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32" w:rsidRDefault="00993932" w:rsidP="00993932">
      <w:pPr>
        <w:spacing w:after="0"/>
        <w:rPr>
          <w:b/>
          <w:sz w:val="48"/>
          <w:szCs w:val="48"/>
        </w:rPr>
      </w:pPr>
      <w:r>
        <w:rPr>
          <w:b/>
          <w:sz w:val="48"/>
          <w:szCs w:val="48"/>
        </w:rPr>
        <w:t xml:space="preserve">Schutzgemeinschaft </w:t>
      </w:r>
      <w:proofErr w:type="spellStart"/>
      <w:r>
        <w:rPr>
          <w:b/>
          <w:sz w:val="48"/>
          <w:szCs w:val="48"/>
        </w:rPr>
        <w:t>Filder</w:t>
      </w:r>
      <w:proofErr w:type="spellEnd"/>
      <w:r>
        <w:rPr>
          <w:b/>
          <w:sz w:val="48"/>
          <w:szCs w:val="48"/>
        </w:rPr>
        <w:t xml:space="preserve"> e.V.                                                       </w:t>
      </w:r>
    </w:p>
    <w:p w:rsidR="00993932" w:rsidRDefault="00993932" w:rsidP="00993932">
      <w:pPr>
        <w:rPr>
          <w:sz w:val="24"/>
          <w:szCs w:val="24"/>
        </w:rPr>
      </w:pPr>
    </w:p>
    <w:p w:rsidR="00993932" w:rsidRDefault="00993932" w:rsidP="00993932">
      <w:pPr>
        <w:spacing w:after="0"/>
        <w:ind w:left="5664" w:firstLine="708"/>
      </w:pPr>
      <w:r>
        <w:t>Steffen Siegel</w:t>
      </w:r>
    </w:p>
    <w:p w:rsidR="00993932" w:rsidRDefault="00993932" w:rsidP="00993932">
      <w:pPr>
        <w:spacing w:after="0"/>
        <w:ind w:left="6372" w:firstLine="3"/>
      </w:pPr>
      <w:r>
        <w:t xml:space="preserve">(Vorsitzender der Schutzgemeinschaft </w:t>
      </w:r>
      <w:proofErr w:type="spellStart"/>
      <w:r>
        <w:t>Filder</w:t>
      </w:r>
      <w:proofErr w:type="spellEnd"/>
      <w:r>
        <w:t>)</w:t>
      </w:r>
    </w:p>
    <w:p w:rsidR="00993932" w:rsidRDefault="00993932" w:rsidP="00993932">
      <w:pPr>
        <w:spacing w:after="0"/>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Panoramastr.64/1</w:t>
      </w:r>
    </w:p>
    <w:p w:rsidR="00993932" w:rsidRDefault="00993932" w:rsidP="00993932">
      <w:pPr>
        <w:spacing w:after="0"/>
      </w:pPr>
      <w:r>
        <w:tab/>
      </w:r>
      <w:r>
        <w:tab/>
      </w:r>
      <w:r>
        <w:tab/>
      </w:r>
      <w:r>
        <w:tab/>
      </w:r>
      <w:r>
        <w:tab/>
      </w:r>
      <w:r>
        <w:tab/>
      </w:r>
      <w:r>
        <w:tab/>
      </w:r>
      <w:r>
        <w:tab/>
      </w:r>
      <w:r>
        <w:tab/>
        <w:t>73765 Neuhausen</w:t>
      </w:r>
    </w:p>
    <w:p w:rsidR="00993932" w:rsidRDefault="00993932" w:rsidP="00993932">
      <w:pPr>
        <w:spacing w:after="0"/>
        <w:rPr>
          <w:sz w:val="28"/>
          <w:szCs w:val="28"/>
        </w:rPr>
      </w:pPr>
      <w:r>
        <w:tab/>
      </w:r>
      <w:r>
        <w:tab/>
      </w:r>
      <w:r>
        <w:tab/>
      </w:r>
      <w:r>
        <w:tab/>
      </w:r>
      <w:r>
        <w:tab/>
      </w:r>
      <w:r>
        <w:tab/>
      </w:r>
      <w:r>
        <w:tab/>
      </w:r>
      <w:r>
        <w:tab/>
      </w:r>
      <w:r>
        <w:tab/>
        <w:t>T: 07158/5850</w:t>
      </w:r>
      <w:r>
        <w:rPr>
          <w:sz w:val="28"/>
          <w:szCs w:val="28"/>
        </w:rPr>
        <w:tab/>
      </w:r>
    </w:p>
    <w:p w:rsidR="00993932" w:rsidRDefault="00993932" w:rsidP="00993932">
      <w:pPr>
        <w:ind w:left="5664" w:firstLine="708"/>
        <w:rPr>
          <w:sz w:val="24"/>
          <w:szCs w:val="24"/>
        </w:rPr>
      </w:pPr>
      <w:r>
        <w:t>m</w:t>
      </w:r>
      <w:bookmarkStart w:id="0" w:name="_GoBack"/>
      <w:bookmarkEnd w:id="0"/>
      <w:r>
        <w:t>ob.: 0162/6925186</w:t>
      </w:r>
    </w:p>
    <w:p w:rsidR="00993932" w:rsidRDefault="00993932" w:rsidP="00993932">
      <w:pPr>
        <w:rPr>
          <w:b/>
          <w:sz w:val="40"/>
          <w:szCs w:val="40"/>
        </w:rPr>
      </w:pPr>
      <w:r>
        <w:rPr>
          <w:b/>
          <w:sz w:val="40"/>
          <w:szCs w:val="40"/>
        </w:rPr>
        <w:t xml:space="preserve">Presseerklärung  </w:t>
      </w:r>
    </w:p>
    <w:p w:rsidR="00993932" w:rsidRDefault="00993932" w:rsidP="00993932">
      <w:pPr>
        <w:ind w:left="2124" w:firstLine="708"/>
        <w:rPr>
          <w:sz w:val="24"/>
          <w:szCs w:val="24"/>
        </w:rPr>
      </w:pPr>
      <w:r>
        <w:rPr>
          <w:sz w:val="28"/>
          <w:szCs w:val="28"/>
        </w:rPr>
        <w:t xml:space="preserve">.                       </w:t>
      </w:r>
      <w:r>
        <w:rPr>
          <w:sz w:val="28"/>
          <w:szCs w:val="28"/>
        </w:rPr>
        <w:tab/>
      </w:r>
      <w:r>
        <w:rPr>
          <w:sz w:val="28"/>
          <w:szCs w:val="28"/>
        </w:rPr>
        <w:tab/>
      </w:r>
      <w:r>
        <w:tab/>
      </w:r>
      <w:proofErr w:type="spellStart"/>
      <w:r>
        <w:t>Filder</w:t>
      </w:r>
      <w:proofErr w:type="spellEnd"/>
      <w:r>
        <w:t>, den 10.9. 2015</w:t>
      </w:r>
    </w:p>
    <w:p w:rsidR="00993932" w:rsidRDefault="00993932" w:rsidP="00993932">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93FC6" w:rsidRDefault="00293FC6">
      <w:pPr>
        <w:rPr>
          <w:b/>
          <w:sz w:val="28"/>
          <w:szCs w:val="28"/>
        </w:rPr>
      </w:pPr>
    </w:p>
    <w:p w:rsidR="008900FE" w:rsidRPr="008900FE" w:rsidRDefault="00D05CB0">
      <w:pPr>
        <w:rPr>
          <w:b/>
          <w:sz w:val="44"/>
          <w:szCs w:val="44"/>
        </w:rPr>
      </w:pPr>
      <w:r w:rsidRPr="008900FE">
        <w:rPr>
          <w:b/>
          <w:sz w:val="44"/>
          <w:szCs w:val="44"/>
        </w:rPr>
        <w:t>Presseerklärung der Schutzgemeinschaft Filder</w:t>
      </w:r>
    </w:p>
    <w:p w:rsidR="00D05CB0" w:rsidRPr="00D566AE" w:rsidRDefault="00D566AE">
      <w:pPr>
        <w:rPr>
          <w:b/>
        </w:rPr>
      </w:pPr>
      <w:r w:rsidRPr="00D566AE">
        <w:rPr>
          <w:b/>
        </w:rPr>
        <w:t>z</w:t>
      </w:r>
      <w:r w:rsidR="00F6529F">
        <w:rPr>
          <w:b/>
        </w:rPr>
        <w:t>um vereinfachten</w:t>
      </w:r>
      <w:r w:rsidR="00D05CB0" w:rsidRPr="00D566AE">
        <w:rPr>
          <w:b/>
        </w:rPr>
        <w:t xml:space="preserve"> Anhörungsverfahren des Regierungspräsidiums Stuttgart wegen </w:t>
      </w:r>
      <w:r w:rsidR="001F1AEC">
        <w:rPr>
          <w:b/>
        </w:rPr>
        <w:t xml:space="preserve">der geplanten </w:t>
      </w:r>
      <w:r w:rsidR="00D05CB0" w:rsidRPr="00D566AE">
        <w:rPr>
          <w:b/>
        </w:rPr>
        <w:t>Abschnittsbildung auf dem Filderteil von „Stuttgart 21“</w:t>
      </w:r>
    </w:p>
    <w:p w:rsidR="001F1AEC" w:rsidRDefault="001F1AEC">
      <w:pPr>
        <w:rPr>
          <w:b/>
          <w:sz w:val="32"/>
          <w:szCs w:val="32"/>
        </w:rPr>
      </w:pPr>
    </w:p>
    <w:p w:rsidR="00D05CB0" w:rsidRPr="001F1AEC" w:rsidRDefault="001F1AEC">
      <w:pPr>
        <w:rPr>
          <w:b/>
          <w:sz w:val="32"/>
          <w:szCs w:val="32"/>
        </w:rPr>
      </w:pPr>
      <w:r w:rsidRPr="001F1AEC">
        <w:rPr>
          <w:b/>
          <w:sz w:val="32"/>
          <w:szCs w:val="32"/>
        </w:rPr>
        <w:t xml:space="preserve">Die </w:t>
      </w:r>
      <w:r w:rsidR="00D05CB0" w:rsidRPr="001F1AEC">
        <w:rPr>
          <w:b/>
          <w:sz w:val="32"/>
          <w:szCs w:val="32"/>
        </w:rPr>
        <w:t xml:space="preserve">Schutzgemeinschaft Filder </w:t>
      </w:r>
      <w:r w:rsidRPr="001F1AEC">
        <w:rPr>
          <w:b/>
          <w:sz w:val="32"/>
          <w:szCs w:val="32"/>
        </w:rPr>
        <w:t xml:space="preserve">spricht sich </w:t>
      </w:r>
      <w:r w:rsidR="00D05CB0" w:rsidRPr="001F1AEC">
        <w:rPr>
          <w:b/>
          <w:sz w:val="32"/>
          <w:szCs w:val="32"/>
        </w:rPr>
        <w:t xml:space="preserve">vehement gegen </w:t>
      </w:r>
      <w:r>
        <w:rPr>
          <w:b/>
          <w:sz w:val="32"/>
          <w:szCs w:val="32"/>
        </w:rPr>
        <w:t xml:space="preserve">die </w:t>
      </w:r>
      <w:r w:rsidR="00D05CB0" w:rsidRPr="001F1AEC">
        <w:rPr>
          <w:b/>
          <w:sz w:val="32"/>
          <w:szCs w:val="32"/>
        </w:rPr>
        <w:t>Abschnittsbildung auf den Fildern</w:t>
      </w:r>
      <w:r w:rsidRPr="001F1AEC">
        <w:rPr>
          <w:b/>
          <w:sz w:val="32"/>
          <w:szCs w:val="32"/>
        </w:rPr>
        <w:t xml:space="preserve"> aus</w:t>
      </w:r>
    </w:p>
    <w:p w:rsidR="00D05CB0" w:rsidRDefault="00D05CB0"/>
    <w:p w:rsidR="001F1AEC" w:rsidRDefault="001F1AEC"/>
    <w:p w:rsidR="001F1AEC" w:rsidRDefault="001F1AEC">
      <w:r>
        <w:t>Die SGF hat  heute einen umfangreichen, durch Fachleute untermauerten Einspruch gegen die  Pläne im Abschnitt 1.3a</w:t>
      </w:r>
      <w:r w:rsidR="00132335">
        <w:t xml:space="preserve"> im Filderbereich dem</w:t>
      </w:r>
      <w:r>
        <w:t xml:space="preserve"> Regierungspräsidium </w:t>
      </w:r>
      <w:r w:rsidR="00132335">
        <w:t>übergeben.</w:t>
      </w:r>
    </w:p>
    <w:p w:rsidR="00132335" w:rsidRDefault="00132335" w:rsidP="00132335">
      <w:r>
        <w:t>Der Vorsitzende Steffen Siegel:                                                                                                                      „Nachdem die Erörterung im Herbst 2014 die Mängel der Filderpläne   der Bahn schonungslos aufgedeckt hat, versucht man sich jetzt trickreich mit einer planfeststellungsrechtlich unzulässigen Abschnittsbildung in zwei untaugliche Teilabschnitte 1.3a und 1.3b aus dem Fiasko herauszumogeln</w:t>
      </w:r>
      <w:r w:rsidR="00EC4056">
        <w:t>.</w:t>
      </w:r>
      <w:r>
        <w:t>“</w:t>
      </w:r>
    </w:p>
    <w:p w:rsidR="00D05CB0" w:rsidRDefault="00132335">
      <w:r>
        <w:t xml:space="preserve">Im Namen der Schutzgemeinschaft Filder e.V. hat der renommierte Rechtsanwalt Dr. Tobias Lieber, Freiburg, überzeugend dargelegt, dass die Aufteilung des Filderabschnitts unrechtmäßig ist und auch die Verweigerung einer echten öffentlichen Erörterung unter Beteiligung aller Bürger rechtswidrig ist. </w:t>
      </w:r>
    </w:p>
    <w:p w:rsidR="00080E86" w:rsidRDefault="00440B08">
      <w:r>
        <w:t xml:space="preserve">Die DB AG will nun den </w:t>
      </w:r>
      <w:proofErr w:type="gramStart"/>
      <w:r>
        <w:t>ihr</w:t>
      </w:r>
      <w:proofErr w:type="gramEnd"/>
      <w:r>
        <w:t xml:space="preserve"> wichtigen Teil der Planung vorziehen, ohne Rücksicht auf Abhängigkeiten mit dem mindestens 2 Jahre später nachgeschobenen zweiten Teil, der Führung der Gäubahn über den Flughafen. </w:t>
      </w:r>
    </w:p>
    <w:p w:rsidR="00440B08" w:rsidRDefault="00440B08">
      <w:r>
        <w:t>Dieser zweite Teil ist völlig ungeklärt; erhöht die Kosten erneut dramatisch und verweist die angestrebte Fertigstellung von Stuttgart 21 bis Ende 2021 ins Reich der Fabel.</w:t>
      </w:r>
    </w:p>
    <w:p w:rsidR="0013490A" w:rsidRDefault="0013490A">
      <w:r>
        <w:lastRenderedPageBreak/>
        <w:t xml:space="preserve">Bahnfachmann und Vorstandsmitglied Frank Distel: </w:t>
      </w:r>
    </w:p>
    <w:p w:rsidR="00440B08" w:rsidRPr="00EF490B" w:rsidRDefault="00D05CB0">
      <w:r>
        <w:t>„Unser Vorschlag, fast alle Probleme auf den Fildern mit einem Schlag durch den Erhalt der Gäubahn auf ihrer Bestandsstrecke zu vermeiden, erscheint in einem ganz neuen Licht, weil die Bahn</w:t>
      </w:r>
      <w:r w:rsidR="00D566AE">
        <w:t xml:space="preserve"> mit ihrer Abschnittsbildung</w:t>
      </w:r>
      <w:r>
        <w:t xml:space="preserve"> die</w:t>
      </w:r>
      <w:r w:rsidR="00440B08">
        <w:t xml:space="preserve"> wichtige</w:t>
      </w:r>
      <w:r>
        <w:t xml:space="preserve"> </w:t>
      </w:r>
      <w:r w:rsidR="00440B08">
        <w:t>Direktv</w:t>
      </w:r>
      <w:r>
        <w:t>erbin</w:t>
      </w:r>
      <w:r w:rsidR="00440B08">
        <w:t>dung Stuttgart – Zürich</w:t>
      </w:r>
      <w:r w:rsidR="00D566AE">
        <w:t xml:space="preserve"> und damit bedeutende Zugverbindungen in die Schweiz und nach Italien</w:t>
      </w:r>
      <w:r w:rsidR="00440B08">
        <w:t xml:space="preserve"> für </w:t>
      </w:r>
      <w:r w:rsidR="00440B08" w:rsidRPr="00EF490B">
        <w:t>mehr als 2</w:t>
      </w:r>
      <w:r w:rsidR="00CF1EDA" w:rsidRPr="00EF490B">
        <w:t>, womöglich bis zu 4</w:t>
      </w:r>
      <w:r w:rsidR="00440B08" w:rsidRPr="00EF490B">
        <w:t xml:space="preserve"> Jah</w:t>
      </w:r>
      <w:r w:rsidR="00CF1EDA" w:rsidRPr="00EF490B">
        <w:t xml:space="preserve">ren ersatzlos stilllegt. </w:t>
      </w:r>
      <w:r w:rsidR="00440B08" w:rsidRPr="00EF490B">
        <w:t>Es zeigt sich</w:t>
      </w:r>
      <w:r w:rsidR="00CF1EDA" w:rsidRPr="00EF490B">
        <w:t xml:space="preserve"> erneut</w:t>
      </w:r>
      <w:r w:rsidR="0013490A" w:rsidRPr="00EF490B">
        <w:t>, dass der</w:t>
      </w:r>
      <w:r w:rsidR="00440B08" w:rsidRPr="00EF490B">
        <w:t xml:space="preserve"> verzweifelte Versuch</w:t>
      </w:r>
      <w:r w:rsidR="0013490A" w:rsidRPr="00EF490B">
        <w:t xml:space="preserve"> der Projektträger</w:t>
      </w:r>
      <w:r w:rsidR="00440B08" w:rsidRPr="00EF490B">
        <w:t>, nun mit der Variante „Drittes Gleis“ die bahnbetrieblich völlig unsinnige Führung der Gäubahn über den Flughafen zu „retten“</w:t>
      </w:r>
      <w:r w:rsidR="00D566AE" w:rsidRPr="00EF490B">
        <w:t>, zu</w:t>
      </w:r>
      <w:r w:rsidR="0013490A" w:rsidRPr="00EF490B">
        <w:t xml:space="preserve"> </w:t>
      </w:r>
      <w:r w:rsidR="00D566AE" w:rsidRPr="00EF490B">
        <w:t>nach wie vor</w:t>
      </w:r>
      <w:r w:rsidR="0013490A" w:rsidRPr="00EF490B">
        <w:t xml:space="preserve"> </w:t>
      </w:r>
      <w:r w:rsidR="00D566AE" w:rsidRPr="00EF490B">
        <w:t>absurde</w:t>
      </w:r>
      <w:r w:rsidR="0013490A" w:rsidRPr="00EF490B">
        <w:t xml:space="preserve">n und immer noch teureren Lösungen führt. Man hat das Gefühl, die Verantwortlichen </w:t>
      </w:r>
      <w:r w:rsidR="0082210B" w:rsidRPr="00EF490B">
        <w:t>haben sich rettungslos in einer eklatanten Fehlplanung vergaloppiert</w:t>
      </w:r>
      <w:r w:rsidR="00CF1EDA" w:rsidRPr="00EF490B">
        <w:t>“</w:t>
      </w:r>
    </w:p>
    <w:p w:rsidR="00322B00" w:rsidRDefault="0013490A">
      <w:r>
        <w:t>Das „Dritte Gleis“ ist zwar eine Verbesserung gegenüber der</w:t>
      </w:r>
      <w:r w:rsidR="00D566AE">
        <w:t xml:space="preserve"> völlig</w:t>
      </w:r>
      <w:r>
        <w:t xml:space="preserve"> indiskutablen Antragstrasse, jedoch </w:t>
      </w:r>
      <w:r w:rsidR="003A0C0C">
        <w:t xml:space="preserve">bleiben der Mischverkehr und der gefährliche, extrem unkomfortable Fernbahnhof am Flughafen 10 Stockwerke unter der Messepiazza. </w:t>
      </w:r>
    </w:p>
    <w:p w:rsidR="00D566AE" w:rsidRDefault="003A0C0C">
      <w:r>
        <w:t>W</w:t>
      </w:r>
      <w:r w:rsidR="0013490A">
        <w:t>egen der</w:t>
      </w:r>
      <w:r w:rsidR="00322B00">
        <w:t xml:space="preserve"> nach wie vor bestehenden</w:t>
      </w:r>
      <w:r w:rsidR="0013490A">
        <w:t xml:space="preserve"> Störungen eines reibungslosen S-Bahn-Takts und der fehlenden Erwe</w:t>
      </w:r>
      <w:r w:rsidR="00D566AE">
        <w:t>iterungsmöglichkeiten</w:t>
      </w:r>
      <w:r w:rsidR="00322B00">
        <w:t xml:space="preserve"> ist das immer noch</w:t>
      </w:r>
      <w:r w:rsidR="00D566AE">
        <w:t xml:space="preserve"> eine </w:t>
      </w:r>
      <w:r w:rsidR="0013490A">
        <w:t>Verschlech</w:t>
      </w:r>
      <w:r w:rsidR="00322B00">
        <w:t>terung gegenüber dem heutigen Zustand. Unsere Steuermittel dürfen aber nur für Verbesserungen ausgegeben werden, nicht für Verschlechterungen, denen zudem die Zukunftsfähigkeit fehlt – so die Schutzgemeinschaft weiter.</w:t>
      </w:r>
      <w:r w:rsidR="0013490A">
        <w:t xml:space="preserve"> </w:t>
      </w:r>
    </w:p>
    <w:p w:rsidR="005614E9" w:rsidRPr="00EF490B" w:rsidRDefault="00CF1EDA">
      <w:r w:rsidRPr="00EF490B">
        <w:t>Steffen Siegel:</w:t>
      </w:r>
      <w:r w:rsidR="007C19EC" w:rsidRPr="00EF490B">
        <w:t xml:space="preserve"> „</w:t>
      </w:r>
      <w:r w:rsidRPr="00EF490B">
        <w:t>Es ist unverantwortlich</w:t>
      </w:r>
      <w:r w:rsidR="00BD3385" w:rsidRPr="00EF490B">
        <w:t>, dass man</w:t>
      </w:r>
      <w:r w:rsidR="00132335" w:rsidRPr="00EF490B">
        <w:t xml:space="preserve"> </w:t>
      </w:r>
      <w:r w:rsidR="007C19EC" w:rsidRPr="00EF490B">
        <w:t xml:space="preserve">gegen alle Vernunft </w:t>
      </w:r>
      <w:r w:rsidR="00BD3385" w:rsidRPr="00EF490B">
        <w:t>den Teilabschnitt 1.3a mitsamt eines</w:t>
      </w:r>
      <w:r w:rsidR="00132335" w:rsidRPr="00EF490B">
        <w:t xml:space="preserve"> ä</w:t>
      </w:r>
      <w:r w:rsidR="007C19EC" w:rsidRPr="00EF490B">
        <w:t>ußerst gefährlichen Tiefbahnhof</w:t>
      </w:r>
      <w:r w:rsidR="00BD3385" w:rsidRPr="00EF490B">
        <w:t>s</w:t>
      </w:r>
      <w:r w:rsidR="00132335" w:rsidRPr="00EF490B">
        <w:t xml:space="preserve"> unter der Messe</w:t>
      </w:r>
      <w:r w:rsidR="00BD3385" w:rsidRPr="00EF490B">
        <w:t xml:space="preserve"> umsetzen will, und dabei keine Ahnung hat, w</w:t>
      </w:r>
      <w:r w:rsidR="005614E9" w:rsidRPr="00EF490B">
        <w:t>ie es in 1.3b weitergehen könnte</w:t>
      </w:r>
      <w:r w:rsidR="00BD3385" w:rsidRPr="00EF490B">
        <w:t>.</w:t>
      </w:r>
      <w:r w:rsidR="005614E9" w:rsidRPr="00EF490B">
        <w:t>“</w:t>
      </w:r>
    </w:p>
    <w:p w:rsidR="003C5B53" w:rsidRPr="00EF490B" w:rsidRDefault="003C5B53" w:rsidP="003C5B53">
      <w:r w:rsidRPr="00EF490B">
        <w:t>Das Regierungspräsidium Stuttgart formuliert in der offiziellen Zustellungsurkunde vom 26.08.2015:</w:t>
      </w:r>
    </w:p>
    <w:p w:rsidR="003C5B53" w:rsidRPr="00EF490B" w:rsidRDefault="003C5B53" w:rsidP="003C5B53">
      <w:pPr>
        <w:rPr>
          <w:i/>
        </w:rPr>
      </w:pPr>
      <w:r w:rsidRPr="00EF490B">
        <w:rPr>
          <w:i/>
        </w:rPr>
        <w:t>Den Antragsteil 1.3b…..beabsichtigt die Vorhabenträgerin zurückzunehmen.</w:t>
      </w:r>
    </w:p>
    <w:p w:rsidR="0013490A" w:rsidRPr="00EF490B" w:rsidRDefault="003C5B53">
      <w:pPr>
        <w:rPr>
          <w:b/>
        </w:rPr>
      </w:pPr>
      <w:r w:rsidRPr="00EF490B">
        <w:t xml:space="preserve">Das bedeutet mit anderen Worten, die Vorhabenträgerin hat diesen Antragsteil noch nicht zurückgenommen, sondern BEABSICHTIGT dies lediglich. Es ist also nach wie vor von der Antragstrasse im Verfahren auszugehen. Sollte die Vorhabenträgerin ihre Absicht umsetzen, dann </w:t>
      </w:r>
      <w:r w:rsidR="00CF1EDA" w:rsidRPr="00EF490B">
        <w:t>heißt</w:t>
      </w:r>
      <w:r w:rsidRPr="00EF490B">
        <w:t xml:space="preserve"> das nichts anders als, dass der gesamte Abschnitt 1.3 hinfällig ist. Bei </w:t>
      </w:r>
      <w:r w:rsidR="00EC4056" w:rsidRPr="00EF490B">
        <w:t>dieser Sachlage konstatiert die SGF</w:t>
      </w:r>
      <w:r w:rsidRPr="00EF490B">
        <w:t xml:space="preserve">, dass das jetzige Verfahren vor Unklarheiten strotzt. </w:t>
      </w:r>
    </w:p>
    <w:p w:rsidR="00BD3385" w:rsidRPr="003C5B53" w:rsidRDefault="00BD3385" w:rsidP="003C5B53">
      <w:pPr>
        <w:spacing w:after="0"/>
      </w:pPr>
      <w:r w:rsidRPr="00EF490B">
        <w:t>Der Schlusss</w:t>
      </w:r>
      <w:r w:rsidR="003C5B53" w:rsidRPr="00EF490B">
        <w:t xml:space="preserve">atz im Einspruch </w:t>
      </w:r>
      <w:r w:rsidR="003C5B53">
        <w:t>der SGF lautet:                                                                                                     „</w:t>
      </w:r>
      <w:r>
        <w:rPr>
          <w:b/>
        </w:rPr>
        <w:t>Nach alledem lehnt die SGF sowohl die Gesamtmaßnahme Stuttgart 21, als auch den Filderabschnitt mit oder ohne Aufteilung in 2 Abschnitte als deutliche Verschlechterung der Bahninfrastruktur des Großraums Stuttgart entschieden ab und verlangt, die Feststellung zu verweigern.</w:t>
      </w:r>
      <w:r w:rsidR="003C5B53">
        <w:rPr>
          <w:b/>
        </w:rPr>
        <w:t>“</w:t>
      </w:r>
    </w:p>
    <w:p w:rsidR="00440B08" w:rsidRDefault="00440B08"/>
    <w:p w:rsidR="00D05CB0" w:rsidRDefault="00D05CB0"/>
    <w:sectPr w:rsidR="00D05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B0"/>
    <w:rsid w:val="00080E86"/>
    <w:rsid w:val="00132335"/>
    <w:rsid w:val="0013490A"/>
    <w:rsid w:val="00173934"/>
    <w:rsid w:val="001F1AEC"/>
    <w:rsid w:val="00224CEC"/>
    <w:rsid w:val="00293FC6"/>
    <w:rsid w:val="00322B00"/>
    <w:rsid w:val="003A0C0C"/>
    <w:rsid w:val="003C5B53"/>
    <w:rsid w:val="00440B08"/>
    <w:rsid w:val="005614E9"/>
    <w:rsid w:val="007A281D"/>
    <w:rsid w:val="007C19EC"/>
    <w:rsid w:val="0082210B"/>
    <w:rsid w:val="008900FE"/>
    <w:rsid w:val="00993932"/>
    <w:rsid w:val="00BD3385"/>
    <w:rsid w:val="00CF1EDA"/>
    <w:rsid w:val="00D05CB0"/>
    <w:rsid w:val="00D566AE"/>
    <w:rsid w:val="00EC4056"/>
    <w:rsid w:val="00EF490B"/>
    <w:rsid w:val="00F65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FC486-1BEC-4DEB-9CB7-EFB36DB8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947519">
      <w:bodyDiv w:val="1"/>
      <w:marLeft w:val="0"/>
      <w:marRight w:val="0"/>
      <w:marTop w:val="0"/>
      <w:marBottom w:val="0"/>
      <w:divBdr>
        <w:top w:val="none" w:sz="0" w:space="0" w:color="auto"/>
        <w:left w:val="none" w:sz="0" w:space="0" w:color="auto"/>
        <w:bottom w:val="none" w:sz="0" w:space="0" w:color="auto"/>
        <w:right w:val="none" w:sz="0" w:space="0" w:color="auto"/>
      </w:divBdr>
    </w:div>
    <w:div w:id="1548909602">
      <w:bodyDiv w:val="1"/>
      <w:marLeft w:val="0"/>
      <w:marRight w:val="0"/>
      <w:marTop w:val="0"/>
      <w:marBottom w:val="0"/>
      <w:divBdr>
        <w:top w:val="none" w:sz="0" w:space="0" w:color="auto"/>
        <w:left w:val="none" w:sz="0" w:space="0" w:color="auto"/>
        <w:bottom w:val="none" w:sz="0" w:space="0" w:color="auto"/>
        <w:right w:val="none" w:sz="0" w:space="0" w:color="auto"/>
      </w:divBdr>
    </w:div>
    <w:div w:id="1902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Distel</dc:creator>
  <cp:keywords/>
  <dc:description/>
  <cp:lastModifiedBy>Steffen Siegel</cp:lastModifiedBy>
  <cp:revision>9</cp:revision>
  <dcterms:created xsi:type="dcterms:W3CDTF">2015-09-10T09:01:00Z</dcterms:created>
  <dcterms:modified xsi:type="dcterms:W3CDTF">2015-09-10T16:06:00Z</dcterms:modified>
</cp:coreProperties>
</file>